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6DBF6" w14:textId="77777777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36"/>
          <w:szCs w:val="36"/>
          <w:lang w:eastAsia="de-DE" w:bidi="ar-SA"/>
        </w:rPr>
      </w:pPr>
      <w:r w:rsidRPr="00EF12FE">
        <w:rPr>
          <w:rFonts w:ascii="Calibri" w:eastAsia="Times New Roman" w:hAnsi="Calibri" w:cs="Times New Roman"/>
          <w:b/>
          <w:bCs/>
          <w:sz w:val="36"/>
          <w:szCs w:val="36"/>
          <w:lang w:eastAsia="de-DE" w:bidi="ar-SA"/>
        </w:rPr>
        <w:t>Service &amp; Tickets</w:t>
      </w:r>
    </w:p>
    <w:p w14:paraId="0DE1636E" w14:textId="77777777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de-DE" w:bidi="ar-SA"/>
        </w:rPr>
      </w:pPr>
    </w:p>
    <w:p w14:paraId="1AB03E91" w14:textId="77777777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de-DE" w:bidi="ar-SA"/>
        </w:rPr>
      </w:pPr>
    </w:p>
    <w:p w14:paraId="765CFEB7" w14:textId="77777777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32"/>
          <w:szCs w:val="32"/>
          <w:lang w:eastAsia="de-DE" w:bidi="ar-SA"/>
        </w:rPr>
      </w:pPr>
      <w:r w:rsidRPr="00EF12FE">
        <w:rPr>
          <w:rFonts w:ascii="Calibri" w:eastAsia="Times New Roman" w:hAnsi="Calibri" w:cs="Times New Roman"/>
          <w:b/>
          <w:bCs/>
          <w:sz w:val="32"/>
          <w:szCs w:val="32"/>
          <w:lang w:eastAsia="de-DE" w:bidi="ar-SA"/>
        </w:rPr>
        <w:t>Preise</w:t>
      </w:r>
    </w:p>
    <w:p w14:paraId="68A49B9A" w14:textId="77777777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</w:p>
    <w:p w14:paraId="67B14A47" w14:textId="1664EA4D" w:rsidR="00BC6CBE" w:rsidRDefault="008C4950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>Festivalpass (4 Tage): € 87,00</w:t>
      </w:r>
      <w:r w:rsidR="008046B5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</w:t>
      </w:r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| </w:t>
      </w:r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>ermäßigt € 73,00</w:t>
      </w:r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> </w:t>
      </w:r>
    </w:p>
    <w:p w14:paraId="0DF25D28" w14:textId="51F8F0F1" w:rsidR="00EF12FE" w:rsidRPr="008B21F3" w:rsidRDefault="00BC6CB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mit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>Kulinarik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Matinee: € 115,00 | ermäßigt € 101,00</w:t>
      </w:r>
    </w:p>
    <w:p w14:paraId="09BD851F" w14:textId="77777777" w:rsidR="00BC6CBE" w:rsidRDefault="00BC6CB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</w:p>
    <w:p w14:paraId="09E5D2AE" w14:textId="345EB679" w:rsidR="00BC6CBE" w:rsidRDefault="00BC6CB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Wochenendpass (3 Tage): € 65,00 | ermäßigt € 55,00 </w:t>
      </w:r>
    </w:p>
    <w:p w14:paraId="25EC84D3" w14:textId="38C40745" w:rsidR="00EF12FE" w:rsidRPr="008B21F3" w:rsidRDefault="00E33A05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mit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>Kulinarik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Matinee: € 93,</w:t>
      </w:r>
      <w:r w:rsidR="008046B5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00 </w:t>
      </w:r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>| ermäßigt € 83,00</w:t>
      </w:r>
    </w:p>
    <w:p w14:paraId="49BAFF98" w14:textId="77777777" w:rsidR="00BC6CBE" w:rsidRDefault="00BC6CB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</w:p>
    <w:p w14:paraId="29ED128D" w14:textId="75E144C5" w:rsidR="00BC6CB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Times New Roman"/>
          <w:sz w:val="28"/>
          <w:szCs w:val="28"/>
          <w:lang w:eastAsia="de-DE" w:bidi="ar-SA"/>
        </w:rPr>
        <w:t>Der Besuch des "</w:t>
      </w:r>
      <w:proofErr w:type="spellStart"/>
      <w:r w:rsidRPr="008B21F3">
        <w:rPr>
          <w:rFonts w:ascii="Calibri" w:eastAsia="Times New Roman" w:hAnsi="Calibri" w:cs="Times New Roman"/>
          <w:sz w:val="28"/>
          <w:szCs w:val="28"/>
          <w:lang w:eastAsia="de-DE" w:bidi="ar-SA"/>
        </w:rPr>
        <w:t>Late</w:t>
      </w:r>
      <w:proofErr w:type="spellEnd"/>
      <w:r w:rsidRPr="008B21F3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</w:t>
      </w:r>
      <w:proofErr w:type="spellStart"/>
      <w:r w:rsidR="00364A9E">
        <w:rPr>
          <w:rFonts w:ascii="Calibri" w:eastAsia="Times New Roman" w:hAnsi="Calibri" w:cs="Times New Roman"/>
          <w:sz w:val="28"/>
          <w:szCs w:val="28"/>
          <w:lang w:eastAsia="de-DE" w:bidi="ar-SA"/>
        </w:rPr>
        <w:t>Night</w:t>
      </w:r>
      <w:proofErr w:type="spellEnd"/>
      <w:r w:rsidR="00364A9E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Special</w:t>
      </w:r>
      <w:r w:rsidR="00E33A05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“ </w:t>
      </w:r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am Freitag </w:t>
      </w:r>
      <w:r w:rsidRPr="008B21F3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ist kostenlos </w:t>
      </w:r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für </w:t>
      </w:r>
      <w:proofErr w:type="spellStart"/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>BesitzerInnen</w:t>
      </w:r>
      <w:proofErr w:type="spellEnd"/>
      <w:r w:rsidR="00BC6CBE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von 4- und 3-</w:t>
      </w:r>
      <w:r w:rsidR="00783357">
        <w:rPr>
          <w:rFonts w:ascii="Calibri" w:eastAsia="Times New Roman" w:hAnsi="Calibri" w:cs="Times New Roman"/>
          <w:sz w:val="28"/>
          <w:szCs w:val="28"/>
          <w:lang w:eastAsia="de-DE" w:bidi="ar-SA"/>
        </w:rPr>
        <w:t>Tag</w:t>
      </w:r>
      <w:r w:rsidR="004357E5">
        <w:rPr>
          <w:rFonts w:ascii="Calibri" w:eastAsia="Times New Roman" w:hAnsi="Calibri" w:cs="Times New Roman"/>
          <w:sz w:val="28"/>
          <w:szCs w:val="28"/>
          <w:lang w:eastAsia="de-DE" w:bidi="ar-SA"/>
        </w:rPr>
        <w:t>espässen und Tageskarten für</w:t>
      </w:r>
      <w:r w:rsidR="00783357">
        <w:rPr>
          <w:rFonts w:ascii="Calibri" w:eastAsia="Times New Roman" w:hAnsi="Calibri" w:cs="Times New Roman"/>
          <w:sz w:val="28"/>
          <w:szCs w:val="28"/>
          <w:lang w:eastAsia="de-DE" w:bidi="ar-SA"/>
        </w:rPr>
        <w:t xml:space="preserve"> Fr. 28. September</w:t>
      </w:r>
      <w:proofErr w:type="gramStart"/>
      <w:r w:rsidR="00783357">
        <w:rPr>
          <w:rFonts w:ascii="Calibri" w:eastAsia="Times New Roman" w:hAnsi="Calibri" w:cs="Times New Roman"/>
          <w:sz w:val="28"/>
          <w:szCs w:val="28"/>
          <w:lang w:eastAsia="de-DE" w:bidi="ar-SA"/>
        </w:rPr>
        <w:t>.</w:t>
      </w:r>
      <w:proofErr w:type="gramEnd"/>
    </w:p>
    <w:p w14:paraId="7DB05C74" w14:textId="1DDAB49D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ＭＳ 明朝"/>
          <w:sz w:val="28"/>
          <w:szCs w:val="28"/>
          <w:lang w:eastAsia="de-DE" w:bidi="ar-SA"/>
        </w:rPr>
        <w:br/>
      </w: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Do, 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27. 9. 2018: 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Tag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eskarte für 2 Konzerte: € 26,00 | € 20,00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 </w:t>
      </w:r>
    </w:p>
    <w:p w14:paraId="71D7CB1E" w14:textId="6A4F9F7C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Fr, 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28. 9. 2018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: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 Ta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geskarte für 2 Konzerte: € 30,00 | € 26,00</w:t>
      </w:r>
    </w:p>
    <w:p w14:paraId="7E983D33" w14:textId="0BA63795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Sa, 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29. 9. 2018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: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 T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ageskarte für 2 Konzerte: € 30,00 | € 26,00</w:t>
      </w:r>
    </w:p>
    <w:p w14:paraId="5FBCE214" w14:textId="02AF1950" w:rsidR="00BC6CB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So, 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30.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9. 2018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: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 Jaz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zbrunch Weingut </w:t>
      </w:r>
      <w:proofErr w:type="spellStart"/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Harkamp</w:t>
      </w:r>
      <w:proofErr w:type="spellEnd"/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: € 21,00 | € 17,00</w:t>
      </w:r>
    </w:p>
    <w:p w14:paraId="3170BEBF" w14:textId="6FED920F" w:rsidR="00EF12FE" w:rsidRPr="008B21F3" w:rsidRDefault="00BC6CB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mit </w:t>
      </w:r>
      <w:proofErr w:type="spellStart"/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>Kulinarik</w:t>
      </w:r>
      <w:proofErr w:type="spellEnd"/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>: € 49,00 | € 45,00</w:t>
      </w:r>
    </w:p>
    <w:p w14:paraId="4D526A8C" w14:textId="6EB56511" w:rsidR="00EF12FE" w:rsidRPr="008B21F3" w:rsidRDefault="00EF12FE" w:rsidP="00EF12FE">
      <w:pPr>
        <w:rPr>
          <w:rFonts w:ascii="Calibri" w:eastAsia="ＭＳ 明朝" w:hAnsi="Calibri" w:cs="Times New Roman"/>
          <w:sz w:val="28"/>
          <w:szCs w:val="28"/>
          <w:lang w:eastAsia="de-DE" w:bidi="ar-SA"/>
        </w:rPr>
      </w:pPr>
      <w:r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Fr, 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>2</w:t>
      </w:r>
      <w:r w:rsidR="00BC6CBE">
        <w:rPr>
          <w:rFonts w:ascii="Calibri" w:eastAsia="ＭＳ 明朝" w:hAnsi="Calibri" w:cs="Times New Roman"/>
          <w:sz w:val="28"/>
          <w:szCs w:val="28"/>
          <w:lang w:eastAsia="de-DE" w:bidi="ar-SA"/>
        </w:rPr>
        <w:t>8. 9. 2018: Kinderkonzert: € 5,00</w:t>
      </w:r>
      <w:r w:rsidRPr="008B21F3">
        <w:rPr>
          <w:rFonts w:ascii="Calibri" w:eastAsia="ＭＳ 明朝" w:hAnsi="Calibri" w:cs="Times New Roman"/>
          <w:sz w:val="28"/>
          <w:szCs w:val="28"/>
          <w:lang w:eastAsia="de-DE" w:bidi="ar-SA"/>
        </w:rPr>
        <w:t xml:space="preserve"> Einheitspreis für alle</w:t>
      </w:r>
    </w:p>
    <w:p w14:paraId="6DCE496F" w14:textId="77777777" w:rsidR="00EF12FE" w:rsidRPr="008B21F3" w:rsidRDefault="00EF12FE" w:rsidP="00EF12FE">
      <w:pPr>
        <w:rPr>
          <w:rFonts w:ascii="Calibri" w:eastAsia="ＭＳ 明朝" w:hAnsi="Calibri" w:cs="Times New Roman"/>
          <w:sz w:val="28"/>
          <w:szCs w:val="28"/>
          <w:lang w:eastAsia="de-DE" w:bidi="ar-SA"/>
        </w:rPr>
      </w:pPr>
    </w:p>
    <w:p w14:paraId="1DE41998" w14:textId="77777777" w:rsidR="00EF12FE" w:rsidRDefault="00EF12FE" w:rsidP="00EF12FE">
      <w:pPr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</w:p>
    <w:p w14:paraId="52B68FD8" w14:textId="77777777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b/>
          <w:sz w:val="32"/>
          <w:szCs w:val="32"/>
          <w:lang w:eastAsia="de-DE" w:bidi="ar-SA"/>
        </w:rPr>
      </w:pPr>
      <w:r w:rsidRPr="00EF12FE">
        <w:rPr>
          <w:rFonts w:ascii="Calibri" w:eastAsia="Times New Roman" w:hAnsi="Calibri" w:cs="Helvetica"/>
          <w:b/>
          <w:sz w:val="32"/>
          <w:szCs w:val="32"/>
          <w:lang w:eastAsia="de-DE" w:bidi="ar-SA"/>
        </w:rPr>
        <w:t>Allgemeine Ticket Infos</w:t>
      </w:r>
    </w:p>
    <w:p w14:paraId="40B93114" w14:textId="77777777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</w:p>
    <w:p w14:paraId="2C97C9CE" w14:textId="53C15831" w:rsidR="003215FB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b/>
          <w:bCs/>
          <w:color w:val="424242"/>
          <w:sz w:val="28"/>
          <w:szCs w:val="28"/>
          <w:lang w:eastAsia="de-DE" w:bidi="ar-SA"/>
        </w:rPr>
        <w:t xml:space="preserve">Tickets erhältlich bei: </w:t>
      </w:r>
      <w:proofErr w:type="spellStart"/>
      <w:r w:rsidRPr="008B21F3">
        <w:rPr>
          <w:rFonts w:ascii="Calibri" w:eastAsia="Times New Roman" w:hAnsi="Calibri" w:cs="Helvetica"/>
          <w:b/>
          <w:bCs/>
          <w:color w:val="849309"/>
          <w:sz w:val="28"/>
          <w:szCs w:val="28"/>
          <w:lang w:eastAsia="de-DE" w:bidi="ar-SA"/>
        </w:rPr>
        <w:t>LeibnitzKULT</w:t>
      </w:r>
      <w:proofErr w:type="spellEnd"/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| Kaspar</w:t>
      </w:r>
      <w:r w:rsidR="003215FB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-Harb-Gasse 4 | 8430 Leibnitz </w:t>
      </w:r>
    </w:p>
    <w:p w14:paraId="20DCCFF0" w14:textId="7BBD098A" w:rsidR="003215FB" w:rsidRDefault="003215FB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</w:pP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+43 3452 </w:t>
      </w: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76 506 | </w:t>
      </w:r>
      <w:hyperlink r:id="rId7" w:history="1">
        <w:r w:rsidRPr="008B21F3">
          <w:rPr>
            <w:rFonts w:ascii="Calibri" w:eastAsia="Times New Roman" w:hAnsi="Calibri" w:cs="Helvetica"/>
            <w:color w:val="2B52FF"/>
            <w:sz w:val="28"/>
            <w:szCs w:val="28"/>
            <w:u w:val="single" w:color="2B52FF"/>
            <w:lang w:eastAsia="de-DE" w:bidi="ar-SA"/>
          </w:rPr>
          <w:t>office@leibnitz-kult.at</w:t>
        </w:r>
      </w:hyperlink>
      <w:r w:rsidR="00393058">
        <w:rPr>
          <w:rFonts w:ascii="Calibri" w:eastAsia="Times New Roman" w:hAnsi="Calibri" w:cs="Helvetica"/>
          <w:color w:val="2B52FF"/>
          <w:sz w:val="28"/>
          <w:szCs w:val="28"/>
          <w:lang w:eastAsia="de-DE" w:bidi="ar-SA"/>
        </w:rPr>
        <w:t xml:space="preserve"> </w:t>
      </w:r>
      <w:r w:rsidRPr="003215FB">
        <w:rPr>
          <w:rFonts w:ascii="Calibri" w:eastAsia="Times New Roman" w:hAnsi="Calibri" w:cs="Helvetica"/>
          <w:color w:val="2B52FF"/>
          <w:sz w:val="28"/>
          <w:szCs w:val="28"/>
          <w:lang w:eastAsia="de-DE" w:bidi="ar-SA"/>
        </w:rPr>
        <w:t xml:space="preserve"> </w:t>
      </w:r>
      <w:r w:rsidR="002C5285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bei den Tourismusverbänden </w:t>
      </w:r>
      <w:hyperlink r:id="rId8" w:history="1">
        <w:proofErr w:type="spellStart"/>
        <w:r w:rsidR="002C5285" w:rsidRPr="006D1E44">
          <w:rPr>
            <w:rStyle w:val="Link"/>
            <w:rFonts w:ascii="Calibri" w:eastAsia="Times New Roman" w:hAnsi="Calibri" w:cs="Helvetica"/>
            <w:sz w:val="28"/>
            <w:szCs w:val="28"/>
            <w:lang w:eastAsia="de-DE" w:bidi="ar-SA"/>
          </w:rPr>
          <w:t>Sulmtal-Sausal</w:t>
        </w:r>
        <w:proofErr w:type="spellEnd"/>
      </w:hyperlink>
      <w:r w:rsidR="002C5285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und </w:t>
      </w:r>
      <w:hyperlink r:id="rId9" w:history="1">
        <w:r w:rsidRPr="006D1E44">
          <w:rPr>
            <w:rStyle w:val="Link"/>
            <w:rFonts w:ascii="Calibri" w:eastAsia="Times New Roman" w:hAnsi="Calibri" w:cs="Helvetica"/>
            <w:sz w:val="28"/>
            <w:szCs w:val="28"/>
            <w:lang w:eastAsia="de-DE" w:bidi="ar-SA"/>
          </w:rPr>
          <w:t>Leibnitz</w:t>
        </w:r>
      </w:hyperlink>
      <w:r>
        <w:rPr>
          <w:rFonts w:ascii="Calibri" w:eastAsia="Times New Roman" w:hAnsi="Calibri" w:cs="Helvetica"/>
          <w:color w:val="2B52FF"/>
          <w:sz w:val="28"/>
          <w:szCs w:val="28"/>
          <w:u w:val="single" w:color="2B52FF"/>
          <w:lang w:eastAsia="de-DE" w:bidi="ar-SA"/>
        </w:rPr>
        <w:t xml:space="preserve"> </w:t>
      </w: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und bei allen Ö-Ticket Verkaufsstellen. </w:t>
      </w:r>
    </w:p>
    <w:p w14:paraId="1B9C9D6A" w14:textId="5221DBB7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b/>
          <w:bCs/>
          <w:color w:val="424242"/>
          <w:sz w:val="28"/>
          <w:szCs w:val="28"/>
          <w:lang w:eastAsia="de-DE" w:bidi="ar-SA"/>
        </w:rPr>
        <w:t xml:space="preserve">HOTLINE: </w:t>
      </w:r>
      <w:r w:rsidR="00BC6CBE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+43 664 213 13 86 </w:t>
      </w:r>
    </w:p>
    <w:p w14:paraId="624FBA7B" w14:textId="77777777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</w:t>
      </w:r>
    </w:p>
    <w:p w14:paraId="27B1EBC2" w14:textId="2A335036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>Nur bei</w:t>
      </w:r>
      <w:r w:rsidR="00E33A05">
        <w:rPr>
          <w:rFonts w:ascii="Calibri" w:eastAsia="Times New Roman" w:hAnsi="Calibri" w:cs="Helvetica"/>
          <w:b/>
          <w:bCs/>
          <w:sz w:val="28"/>
          <w:szCs w:val="28"/>
          <w:lang w:eastAsia="de-DE" w:bidi="ar-SA"/>
        </w:rPr>
        <w:t xml:space="preserve"> Online T</w:t>
      </w:r>
      <w:r w:rsidRPr="008B21F3">
        <w:rPr>
          <w:rFonts w:ascii="Calibri" w:eastAsia="Times New Roman" w:hAnsi="Calibri" w:cs="Helvetica"/>
          <w:b/>
          <w:bCs/>
          <w:sz w:val="28"/>
          <w:szCs w:val="28"/>
          <w:lang w:eastAsia="de-DE" w:bidi="ar-SA"/>
        </w:rPr>
        <w:t xml:space="preserve">ickets </w:t>
      </w:r>
      <w:r w:rsidR="00BC6CBE">
        <w:rPr>
          <w:rFonts w:ascii="Calibri" w:eastAsia="Times New Roman" w:hAnsi="Calibri" w:cs="Helvetica"/>
          <w:sz w:val="28"/>
          <w:szCs w:val="28"/>
          <w:lang w:eastAsia="de-DE" w:bidi="ar-SA"/>
        </w:rPr>
        <w:t>auf</w:t>
      </w:r>
      <w:r w:rsidRPr="008B21F3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 </w:t>
      </w:r>
      <w:hyperlink r:id="rId10" w:history="1">
        <w:r w:rsidRPr="008B21F3">
          <w:rPr>
            <w:rFonts w:ascii="Calibri" w:eastAsia="Times New Roman" w:hAnsi="Calibri" w:cs="Helvetica"/>
            <w:color w:val="0950D0"/>
            <w:sz w:val="28"/>
            <w:szCs w:val="28"/>
            <w:u w:val="single" w:color="0950D0"/>
            <w:lang w:eastAsia="de-DE" w:bidi="ar-SA"/>
          </w:rPr>
          <w:t>www.oeticket.com</w:t>
        </w:r>
      </w:hyperlink>
    </w:p>
    <w:p w14:paraId="6FAE3A9B" w14:textId="571C0E5B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Für Tickets über </w:t>
      </w:r>
      <w:r w:rsidR="00BC6CBE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€ 25,00 wird eine Servicegebühr von € 2,00</w:t>
      </w: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pro Ticket verrechnet. </w:t>
      </w:r>
    </w:p>
    <w:p w14:paraId="0A0B30F1" w14:textId="77777777" w:rsidR="00EF12FE" w:rsidRPr="008B21F3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b/>
          <w:bCs/>
          <w:color w:val="424242"/>
          <w:sz w:val="28"/>
          <w:szCs w:val="28"/>
          <w:lang w:eastAsia="de-DE" w:bidi="ar-SA"/>
        </w:rPr>
      </w:pPr>
    </w:p>
    <w:p w14:paraId="6A613EED" w14:textId="13DCCBD4" w:rsidR="00EF12FE" w:rsidRPr="00BC6CB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="Calibri" w:eastAsia="Times New Roman" w:hAnsi="Calibri" w:cs="Helvetica"/>
          <w:b/>
          <w:sz w:val="28"/>
          <w:szCs w:val="28"/>
          <w:lang w:eastAsia="de-DE" w:bidi="ar-SA"/>
        </w:rPr>
      </w:pPr>
      <w:r w:rsidRPr="008B21F3">
        <w:rPr>
          <w:rFonts w:ascii="Calibri" w:eastAsia="Times New Roman" w:hAnsi="Calibri" w:cs="Helvetica"/>
          <w:b/>
          <w:bCs/>
          <w:color w:val="424242"/>
          <w:sz w:val="28"/>
          <w:szCs w:val="28"/>
          <w:lang w:eastAsia="de-DE" w:bidi="ar-SA"/>
        </w:rPr>
        <w:t>Ermäßigungen für</w:t>
      </w:r>
      <w:r w:rsidR="00BC6CBE">
        <w:rPr>
          <w:rFonts w:ascii="Calibri" w:eastAsia="Times New Roman" w:hAnsi="Calibri" w:cs="Helvetica"/>
          <w:b/>
          <w:bCs/>
          <w:color w:val="424242"/>
          <w:sz w:val="28"/>
          <w:szCs w:val="28"/>
          <w:lang w:eastAsia="de-DE" w:bidi="ar-SA"/>
        </w:rPr>
        <w:t xml:space="preserve"> </w:t>
      </w:r>
      <w:r w:rsidRPr="00BC6CBE">
        <w:rPr>
          <w:rFonts w:ascii="Calibri" w:eastAsia="Times New Roman" w:hAnsi="Calibri" w:cs="Helvetica"/>
          <w:b/>
          <w:color w:val="424242"/>
          <w:sz w:val="28"/>
          <w:szCs w:val="28"/>
          <w:lang w:eastAsia="de-DE" w:bidi="ar-SA"/>
        </w:rPr>
        <w:t>Ö1</w:t>
      </w:r>
      <w:r w:rsidR="00BC6CBE" w:rsidRPr="00BC6CBE">
        <w:rPr>
          <w:rFonts w:ascii="Calibri" w:eastAsia="Times New Roman" w:hAnsi="Calibri" w:cs="Helvetica"/>
          <w:b/>
          <w:color w:val="424242"/>
          <w:sz w:val="28"/>
          <w:szCs w:val="28"/>
          <w:lang w:eastAsia="de-DE" w:bidi="ar-SA"/>
        </w:rPr>
        <w:t xml:space="preserve"> Club </w:t>
      </w:r>
    </w:p>
    <w:p w14:paraId="2FB7FED6" w14:textId="1C4D09A3" w:rsidR="00EF12FE" w:rsidRPr="008B21F3" w:rsidRDefault="00EF12FE" w:rsidP="00EF12FE">
      <w:pPr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</w:pP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Ermäßigungen für Arbeiterkammer, Stu</w:t>
      </w: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dierende und Jugendliche </w:t>
      </w:r>
      <w:r w:rsidR="00C8172A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können nur unter</w:t>
      </w:r>
      <w:r w:rsidR="00BC6CBE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+43 3452 </w:t>
      </w:r>
      <w:r w:rsidRPr="008B21F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76 506 | </w:t>
      </w:r>
      <w:hyperlink r:id="rId11" w:history="1">
        <w:r w:rsidR="00EF7053">
          <w:rPr>
            <w:rStyle w:val="Link"/>
            <w:rFonts w:ascii="Calibri" w:eastAsia="Times New Roman" w:hAnsi="Calibri" w:cs="Helvetica"/>
            <w:sz w:val="28"/>
            <w:szCs w:val="28"/>
            <w:lang w:eastAsia="de-DE" w:bidi="ar-SA"/>
          </w:rPr>
          <w:t>office@leibnitz-kult.at</w:t>
        </w:r>
      </w:hyperlink>
      <w:r w:rsidR="00EF7053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und allen Vorverkaufsstellen</w:t>
      </w:r>
      <w:r w:rsidRPr="008B21F3">
        <w:rPr>
          <w:rFonts w:ascii="Calibri" w:eastAsia="Times New Roman" w:hAnsi="Calibri" w:cs="Helvetica"/>
          <w:color w:val="2B52FF"/>
          <w:sz w:val="28"/>
          <w:szCs w:val="28"/>
          <w:u w:val="single" w:color="2B52FF"/>
          <w:lang w:eastAsia="de-DE" w:bidi="ar-SA"/>
        </w:rPr>
        <w:t xml:space="preserve"> </w:t>
      </w:r>
      <w:r w:rsidRPr="008B21F3"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t>gebucht werden, aber nicht online.</w:t>
      </w:r>
    </w:p>
    <w:p w14:paraId="40B8316E" w14:textId="77777777" w:rsidR="00EF12FE" w:rsidRPr="008B21F3" w:rsidRDefault="00EF12FE" w:rsidP="00EF12FE">
      <w:pPr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</w:pPr>
      <w:r>
        <w:rPr>
          <w:rFonts w:ascii="Calibri" w:eastAsia="Times New Roman" w:hAnsi="Calibri" w:cs="Helvetica"/>
          <w:sz w:val="28"/>
          <w:szCs w:val="28"/>
          <w:u w:color="2B52FF"/>
          <w:lang w:eastAsia="de-DE" w:bidi="ar-SA"/>
        </w:rPr>
        <w:br/>
      </w:r>
    </w:p>
    <w:p w14:paraId="754D330E" w14:textId="77777777" w:rsidR="00FA4203" w:rsidRDefault="00FA4203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</w:pPr>
    </w:p>
    <w:p w14:paraId="2DACA815" w14:textId="77777777" w:rsidR="00FA4203" w:rsidRDefault="00FA4203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</w:pPr>
    </w:p>
    <w:p w14:paraId="6C22B0C2" w14:textId="77777777" w:rsidR="00510EE6" w:rsidRDefault="00510EE6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</w:pPr>
    </w:p>
    <w:p w14:paraId="720B2C05" w14:textId="77777777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color w:val="262626"/>
          <w:sz w:val="32"/>
          <w:szCs w:val="32"/>
          <w:lang w:eastAsia="de-DE" w:bidi="ar-SA"/>
        </w:rPr>
      </w:pPr>
      <w:proofErr w:type="spellStart"/>
      <w:r w:rsidRPr="00EF12FE"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  <w:t>Jazzbus</w:t>
      </w:r>
      <w:proofErr w:type="spellEnd"/>
      <w:r w:rsidRPr="00EF12FE"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  <w:t xml:space="preserve"> Shuttle-Service</w:t>
      </w:r>
      <w:r w:rsidRPr="00EF12FE">
        <w:rPr>
          <w:rFonts w:asciiTheme="majorHAnsi" w:eastAsiaTheme="minorEastAsia" w:hAnsiTheme="majorHAnsi" w:cs="Helvetica"/>
          <w:b/>
          <w:bCs/>
          <w:color w:val="262626"/>
          <w:sz w:val="32"/>
          <w:szCs w:val="32"/>
          <w:lang w:eastAsia="de-DE" w:bidi="ar-SA"/>
        </w:rPr>
        <w:br/>
      </w:r>
    </w:p>
    <w:p w14:paraId="31A4BFC4" w14:textId="20F62BCE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An allen</w:t>
      </w:r>
      <w:r w:rsidR="00364A9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Tagen gratis Shuttle-</w:t>
      </w:r>
      <w:r w:rsidR="00CB5C4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Service 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Graz – Leibnitz </w:t>
      </w:r>
      <w:r w:rsidR="00364A9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– Graz 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mit dem </w:t>
      </w:r>
      <w:proofErr w:type="spellStart"/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Jazzbus</w:t>
      </w:r>
      <w:proofErr w:type="spellEnd"/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.</w:t>
      </w:r>
    </w:p>
    <w:p w14:paraId="185D971A" w14:textId="4B0FE92F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Anmeldung erforderlich unter </w:t>
      </w:r>
      <w:r w:rsidR="003215FB" w:rsidRPr="00C8172A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+43 3452 76506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oder </w:t>
      </w:r>
      <w:hyperlink r:id="rId12" w:history="1">
        <w:r w:rsidRPr="00EF12FE">
          <w:rPr>
            <w:rFonts w:asciiTheme="majorHAnsi" w:eastAsiaTheme="minorEastAsia" w:hAnsiTheme="majorHAnsi" w:cs="Helvetica"/>
            <w:sz w:val="28"/>
            <w:szCs w:val="28"/>
            <w:lang w:eastAsia="de-DE" w:bidi="ar-SA"/>
          </w:rPr>
          <w:t>office@leibnitz-kult.at</w:t>
        </w:r>
      </w:hyperlink>
    </w:p>
    <w:p w14:paraId="597A6C34" w14:textId="1C39B059" w:rsidR="00EF12FE" w:rsidRPr="00EF12FE" w:rsidRDefault="008C4950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Abfahrt: Graz, Andreas </w:t>
      </w:r>
      <w:r w:rsidR="00EF12FE"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Hofer-Platz</w:t>
      </w:r>
    </w:p>
    <w:p w14:paraId="4895E3BA" w14:textId="77777777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</w:p>
    <w:p w14:paraId="394E326F" w14:textId="77777777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b/>
          <w:sz w:val="32"/>
          <w:szCs w:val="32"/>
          <w:lang w:eastAsia="de-DE" w:bidi="ar-SA"/>
        </w:rPr>
      </w:pPr>
      <w:r w:rsidRPr="00EF12FE">
        <w:rPr>
          <w:rFonts w:asciiTheme="majorHAnsi" w:eastAsiaTheme="minorEastAsia" w:hAnsiTheme="majorHAnsi" w:cs="Helvetica"/>
          <w:b/>
          <w:sz w:val="32"/>
          <w:szCs w:val="32"/>
          <w:lang w:eastAsia="de-DE" w:bidi="ar-SA"/>
        </w:rPr>
        <w:t>Fahrplan</w:t>
      </w:r>
      <w:r w:rsidRPr="00EF12FE">
        <w:rPr>
          <w:rFonts w:asciiTheme="majorHAnsi" w:eastAsiaTheme="minorEastAsia" w:hAnsiTheme="majorHAnsi" w:cs="Helvetica"/>
          <w:b/>
          <w:sz w:val="32"/>
          <w:szCs w:val="32"/>
          <w:lang w:eastAsia="de-DE" w:bidi="ar-SA"/>
        </w:rPr>
        <w:br/>
      </w:r>
    </w:p>
    <w:p w14:paraId="07F19A54" w14:textId="6E57A211" w:rsidR="00EF12FE" w:rsidRPr="00EF12FE" w:rsidRDefault="003215FB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Do,</w:t>
      </w:r>
      <w:r w:rsidR="00EF12FE"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 27. September 17:45</w:t>
      </w:r>
      <w:r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:</w:t>
      </w:r>
      <w:r w:rsidR="00EF12FE"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Abfahrt </w:t>
      </w:r>
      <w:r w:rsidR="008C4950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Graz, Andreas </w:t>
      </w:r>
      <w:r w:rsidR="00EF12FE"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Hofer-Platz</w:t>
      </w:r>
    </w:p>
    <w:p w14:paraId="5ABA3F5D" w14:textId="4083A691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Rückfahrt nach Graz 15 Min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uten nach Konzertende, ca. 22</w:t>
      </w:r>
      <w:r w:rsidR="00E33A05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:00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Uhr</w:t>
      </w:r>
    </w:p>
    <w:p w14:paraId="08D3EA7C" w14:textId="77777777" w:rsidR="0010307E" w:rsidRPr="00EF12FE" w:rsidRDefault="0010307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</w:p>
    <w:p w14:paraId="361DAB20" w14:textId="62DCB39C" w:rsidR="00EF12FE" w:rsidRPr="00EF12FE" w:rsidRDefault="003215FB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Fr,</w:t>
      </w:r>
      <w:r w:rsidR="00EF12FE"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 28. September 17:45</w:t>
      </w:r>
      <w:r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:</w:t>
      </w:r>
      <w:r w:rsidR="00EF12FE"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 </w:t>
      </w:r>
      <w:r w:rsidR="00EF12FE"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Abfahrt</w:t>
      </w:r>
      <w:r w:rsidR="008C4950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 Graz, Andreas </w:t>
      </w:r>
      <w:r w:rsidR="00EF12FE"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Hofer-Platz</w:t>
      </w:r>
    </w:p>
    <w:p w14:paraId="2B3ACA63" w14:textId="0D98F88B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1. Rückfahrt nach Graz 15 Min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uten nach Konzertende, ca. 23</w:t>
      </w:r>
      <w:r w:rsidR="00E33A05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:00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Uhr</w:t>
      </w:r>
    </w:p>
    <w:p w14:paraId="0972F0B0" w14:textId="44D758FC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2. Rückfahrt unmittelbar nach Konzertende </w:t>
      </w:r>
      <w:proofErr w:type="spellStart"/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Marenzikeller</w:t>
      </w:r>
      <w:proofErr w:type="spellEnd"/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, ca.</w:t>
      </w:r>
      <w:r w:rsidR="0010307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00:30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Uhr</w:t>
      </w:r>
    </w:p>
    <w:p w14:paraId="147D8F65" w14:textId="77777777" w:rsidR="0010307E" w:rsidRPr="00EF12FE" w:rsidRDefault="0010307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</w:p>
    <w:p w14:paraId="198856AC" w14:textId="6C651310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Sa. 29. September 17:45</w:t>
      </w:r>
      <w:r w:rsidR="003215FB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:</w:t>
      </w: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 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Abfahrt </w:t>
      </w:r>
      <w:r w:rsidR="008C4950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Graz, Andreas </w:t>
      </w: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Hofer-Platz</w:t>
      </w:r>
    </w:p>
    <w:p w14:paraId="1E71C9F2" w14:textId="7C994F09" w:rsid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Rückfahrt nach Graz 15 Minuten nach Konzertende, ca. 23:00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Uhr</w:t>
      </w:r>
    </w:p>
    <w:p w14:paraId="2FF2D2FC" w14:textId="77777777" w:rsidR="0010307E" w:rsidRPr="00EF12FE" w:rsidRDefault="0010307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</w:p>
    <w:p w14:paraId="0E5D0B01" w14:textId="207A00C9" w:rsidR="00EF12FE" w:rsidRPr="00EF12FE" w:rsidRDefault="00EF12FE" w:rsidP="00EF12FE">
      <w:pPr>
        <w:widowControl w:val="0"/>
        <w:suppressAutoHyphens w:val="0"/>
        <w:autoSpaceDE w:val="0"/>
        <w:autoSpaceDN w:val="0"/>
        <w:adjustRightInd w:val="0"/>
        <w:rPr>
          <w:rFonts w:asciiTheme="majorHAnsi" w:eastAsiaTheme="minorEastAsia" w:hAnsiTheme="majorHAnsi" w:cs="Helvetica"/>
          <w:sz w:val="28"/>
          <w:szCs w:val="28"/>
          <w:lang w:eastAsia="de-DE" w:bidi="ar-SA"/>
        </w:rPr>
      </w:pP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So. 30. September 11:00</w:t>
      </w:r>
      <w:r w:rsidR="003215FB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:</w:t>
      </w: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 </w:t>
      </w: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Abfahrt </w:t>
      </w:r>
      <w:r w:rsidR="008C4950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 xml:space="preserve">Graz, Andreas </w:t>
      </w:r>
      <w:r w:rsidRPr="00EF12FE">
        <w:rPr>
          <w:rFonts w:asciiTheme="majorHAnsi" w:eastAsiaTheme="minorEastAsia" w:hAnsiTheme="majorHAnsi" w:cs="Helvetica"/>
          <w:b/>
          <w:bCs/>
          <w:sz w:val="28"/>
          <w:szCs w:val="28"/>
          <w:lang w:eastAsia="de-DE" w:bidi="ar-SA"/>
        </w:rPr>
        <w:t>Hofer-Platz</w:t>
      </w:r>
    </w:p>
    <w:p w14:paraId="77DC217E" w14:textId="77777777" w:rsidR="002C5285" w:rsidRDefault="00EF12FE" w:rsidP="00EF12FE">
      <w:pP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</w:pPr>
      <w:r w:rsidRPr="00EF12FE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>Rückfahrt nach Graz 30 Minuten nach Konzertende, ca. 16:00</w:t>
      </w:r>
      <w:r w:rsidR="003215FB">
        <w:rPr>
          <w:rFonts w:asciiTheme="majorHAnsi" w:eastAsiaTheme="minorEastAsia" w:hAnsiTheme="majorHAnsi" w:cs="Helvetica"/>
          <w:sz w:val="28"/>
          <w:szCs w:val="28"/>
          <w:lang w:eastAsia="de-DE" w:bidi="ar-SA"/>
        </w:rPr>
        <w:t xml:space="preserve"> Uhr</w:t>
      </w:r>
      <w:r w:rsidRPr="00EF12FE">
        <w:rPr>
          <w:rFonts w:asciiTheme="majorHAnsi" w:eastAsia="Times New Roman" w:hAnsiTheme="majorHAnsi" w:cs="Helvetica"/>
          <w:sz w:val="28"/>
          <w:szCs w:val="28"/>
          <w:u w:color="2B52FF"/>
          <w:lang w:eastAsia="de-DE" w:bidi="ar-SA"/>
        </w:rPr>
        <w:br/>
      </w:r>
    </w:p>
    <w:p w14:paraId="6C665C59" w14:textId="77777777" w:rsidR="002C5285" w:rsidRPr="002C5285" w:rsidRDefault="002C5285" w:rsidP="002C5285">
      <w:pPr>
        <w:rPr>
          <w:rFonts w:ascii="Calibri" w:hAnsi="Calibri" w:cs="Arial"/>
          <w:b/>
          <w:bCs/>
          <w:sz w:val="28"/>
          <w:szCs w:val="28"/>
        </w:rPr>
      </w:pPr>
      <w:r w:rsidRPr="002C5285">
        <w:rPr>
          <w:rFonts w:ascii="Calibri" w:hAnsi="Calibri" w:cs="Arial"/>
          <w:b/>
          <w:bCs/>
          <w:sz w:val="28"/>
          <w:szCs w:val="28"/>
        </w:rPr>
        <w:t>Taxi:</w:t>
      </w:r>
    </w:p>
    <w:p w14:paraId="2DF1A3BE" w14:textId="5DC2F24C" w:rsidR="002C5285" w:rsidRDefault="00645208" w:rsidP="002C5285">
      <w:pPr>
        <w:rPr>
          <w:rFonts w:ascii="Calibri" w:hAnsi="Calibri" w:cs="Arial"/>
          <w:bCs/>
          <w:sz w:val="28"/>
          <w:szCs w:val="28"/>
        </w:rPr>
      </w:pPr>
      <w:hyperlink r:id="rId13" w:anchor="area-content-text-image-2" w:history="1">
        <w:proofErr w:type="spellStart"/>
        <w:r w:rsidR="002C5285" w:rsidRPr="005C14CA">
          <w:rPr>
            <w:rStyle w:val="Link"/>
            <w:rFonts w:ascii="Calibri" w:hAnsi="Calibri" w:cs="Arial"/>
            <w:bCs/>
            <w:sz w:val="28"/>
            <w:szCs w:val="28"/>
          </w:rPr>
          <w:t>Sulmtaler</w:t>
        </w:r>
        <w:proofErr w:type="spellEnd"/>
        <w:r w:rsidR="002C5285" w:rsidRPr="005C14CA">
          <w:rPr>
            <w:rStyle w:val="Link"/>
            <w:rFonts w:ascii="Calibri" w:hAnsi="Calibri" w:cs="Arial"/>
            <w:bCs/>
            <w:sz w:val="28"/>
            <w:szCs w:val="28"/>
          </w:rPr>
          <w:t xml:space="preserve"> &amp; </w:t>
        </w:r>
        <w:proofErr w:type="spellStart"/>
        <w:r w:rsidR="002C5285" w:rsidRPr="005C14CA">
          <w:rPr>
            <w:rStyle w:val="Link"/>
            <w:rFonts w:ascii="Calibri" w:hAnsi="Calibri" w:cs="Arial"/>
            <w:bCs/>
            <w:sz w:val="28"/>
            <w:szCs w:val="28"/>
          </w:rPr>
          <w:t>Sausaler</w:t>
        </w:r>
        <w:proofErr w:type="spellEnd"/>
        <w:r w:rsidR="001923C1" w:rsidRPr="005C14CA">
          <w:rPr>
            <w:rStyle w:val="Link"/>
            <w:rFonts w:ascii="Calibri" w:hAnsi="Calibri" w:cs="Arial"/>
            <w:bCs/>
            <w:sz w:val="28"/>
            <w:szCs w:val="28"/>
          </w:rPr>
          <w:t xml:space="preserve"> Gästetaxi</w:t>
        </w:r>
      </w:hyperlink>
      <w:r w:rsidR="001923C1">
        <w:rPr>
          <w:rFonts w:ascii="Calibri" w:hAnsi="Calibri" w:cs="Arial"/>
          <w:bCs/>
          <w:sz w:val="28"/>
          <w:szCs w:val="28"/>
        </w:rPr>
        <w:t xml:space="preserve">: +43 </w:t>
      </w:r>
      <w:r w:rsidR="002C5285">
        <w:rPr>
          <w:rFonts w:ascii="Calibri" w:hAnsi="Calibri" w:cs="Arial"/>
          <w:bCs/>
          <w:sz w:val="28"/>
          <w:szCs w:val="28"/>
        </w:rPr>
        <w:t>3452 75570 oder +43 664 88657 826</w:t>
      </w:r>
    </w:p>
    <w:p w14:paraId="2A236899" w14:textId="77777777" w:rsidR="002C5285" w:rsidRDefault="002C5285" w:rsidP="002C5285">
      <w:pPr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(von und bis zum Hotel  „Zur alten Post“ oder Bahnhof Leibnitz)</w:t>
      </w:r>
    </w:p>
    <w:p w14:paraId="13474CF1" w14:textId="1AA802B3" w:rsidR="002C5285" w:rsidRPr="00CF7795" w:rsidRDefault="00645208" w:rsidP="002C5285">
      <w:pPr>
        <w:rPr>
          <w:rFonts w:ascii="Calibri" w:hAnsi="Calibri" w:cs="Arial"/>
          <w:bCs/>
          <w:sz w:val="28"/>
          <w:szCs w:val="28"/>
        </w:rPr>
      </w:pPr>
      <w:hyperlink r:id="rId14" w:history="1">
        <w:r w:rsidR="00B01CD0" w:rsidRPr="005C14CA">
          <w:rPr>
            <w:rStyle w:val="Link"/>
            <w:rFonts w:ascii="Calibri" w:hAnsi="Calibri" w:cs="Arial"/>
            <w:bCs/>
            <w:sz w:val="28"/>
            <w:szCs w:val="28"/>
          </w:rPr>
          <w:t>Taxi</w:t>
        </w:r>
        <w:r w:rsidR="002C5285" w:rsidRPr="005C14CA">
          <w:rPr>
            <w:rStyle w:val="Link"/>
            <w:rFonts w:ascii="Calibri" w:hAnsi="Calibri" w:cs="Arial"/>
            <w:bCs/>
            <w:sz w:val="28"/>
            <w:szCs w:val="28"/>
          </w:rPr>
          <w:t xml:space="preserve"> Ronny</w:t>
        </w:r>
      </w:hyperlink>
      <w:r w:rsidR="002C5285">
        <w:rPr>
          <w:rFonts w:ascii="Calibri" w:hAnsi="Calibri" w:cs="Arial"/>
          <w:bCs/>
          <w:sz w:val="28"/>
          <w:szCs w:val="28"/>
        </w:rPr>
        <w:t xml:space="preserve">:  </w:t>
      </w:r>
      <w:r w:rsidR="002C5285" w:rsidRPr="00C8172A">
        <w:rPr>
          <w:rFonts w:ascii="Arial" w:eastAsia="Times New Roman" w:hAnsi="Arial" w:cs="Arial"/>
        </w:rPr>
        <w:t>+43 664 5215500</w:t>
      </w:r>
    </w:p>
    <w:p w14:paraId="315F7AE4" w14:textId="77777777" w:rsidR="002C5285" w:rsidRDefault="002C5285" w:rsidP="002C5285">
      <w:pPr>
        <w:rPr>
          <w:rFonts w:ascii="Calibri" w:hAnsi="Calibri" w:cs="Arial"/>
          <w:bCs/>
          <w:sz w:val="28"/>
          <w:szCs w:val="28"/>
        </w:rPr>
      </w:pPr>
    </w:p>
    <w:p w14:paraId="36FA3F4A" w14:textId="77777777" w:rsidR="002C5285" w:rsidRDefault="002C5285" w:rsidP="002C5285">
      <w:pPr>
        <w:rPr>
          <w:rFonts w:ascii="Calibri" w:hAnsi="Calibri" w:cs="Arial"/>
          <w:bCs/>
          <w:sz w:val="28"/>
          <w:szCs w:val="28"/>
        </w:rPr>
      </w:pPr>
    </w:p>
    <w:p w14:paraId="395AD825" w14:textId="45FB3AAB" w:rsidR="002C5285" w:rsidRPr="002C5285" w:rsidRDefault="002C5285" w:rsidP="002C5285">
      <w:pPr>
        <w:rPr>
          <w:rFonts w:ascii="Calibri" w:hAnsi="Calibri" w:cs="Arial"/>
          <w:b/>
          <w:bCs/>
          <w:sz w:val="28"/>
          <w:szCs w:val="28"/>
        </w:rPr>
      </w:pPr>
      <w:r w:rsidRPr="002C5285">
        <w:rPr>
          <w:rFonts w:ascii="Calibri" w:hAnsi="Calibri" w:cs="Arial"/>
          <w:b/>
          <w:bCs/>
          <w:sz w:val="28"/>
          <w:szCs w:val="28"/>
        </w:rPr>
        <w:t>Infos zu Unterkünften:</w:t>
      </w:r>
      <w:r w:rsidR="00065158">
        <w:rPr>
          <w:rFonts w:ascii="Calibri" w:hAnsi="Calibri" w:cs="Arial"/>
          <w:b/>
          <w:bCs/>
          <w:sz w:val="28"/>
          <w:szCs w:val="28"/>
        </w:rPr>
        <w:br/>
      </w:r>
    </w:p>
    <w:p w14:paraId="6D22CA3F" w14:textId="3B186AEE" w:rsidR="002C5285" w:rsidRDefault="002C5285" w:rsidP="002C5285">
      <w:pPr>
        <w:rPr>
          <w:rFonts w:ascii="Calibri" w:eastAsia="Times New Roman" w:hAnsi="Calibri" w:cs="Helvetica"/>
          <w:sz w:val="28"/>
          <w:szCs w:val="28"/>
          <w:lang w:eastAsia="de-DE" w:bidi="ar-SA"/>
        </w:rPr>
      </w:pPr>
      <w:r w:rsidRPr="003215FB">
        <w:rPr>
          <w:rFonts w:ascii="Calibri" w:eastAsia="Times New Roman" w:hAnsi="Calibri" w:cs="Helvetica"/>
          <w:sz w:val="28"/>
          <w:szCs w:val="28"/>
          <w:lang w:eastAsia="de-DE" w:bidi="ar-SA"/>
        </w:rPr>
        <w:t>Tourismusverband Leibnitz</w:t>
      </w:r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: +43 </w:t>
      </w:r>
      <w:r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3452 76811, </w:t>
      </w:r>
      <w:hyperlink r:id="rId15" w:history="1">
        <w:r w:rsidRPr="00BA426C">
          <w:rPr>
            <w:rStyle w:val="Link"/>
            <w:rFonts w:ascii="Calibri" w:eastAsia="Times New Roman" w:hAnsi="Calibri" w:cs="Helvetica"/>
            <w:sz w:val="28"/>
            <w:szCs w:val="28"/>
            <w:lang w:eastAsia="de-DE" w:bidi="ar-SA"/>
          </w:rPr>
          <w:t>www.leibnitz.info</w:t>
        </w:r>
      </w:hyperlink>
    </w:p>
    <w:p w14:paraId="6AB5C5AD" w14:textId="33589727" w:rsidR="002C5285" w:rsidRDefault="002C5285" w:rsidP="002C5285">
      <w:pPr>
        <w:rPr>
          <w:rStyle w:val="Link"/>
          <w:rFonts w:ascii="Calibri" w:eastAsia="Times New Roman" w:hAnsi="Calibri" w:cs="Helvetica"/>
          <w:sz w:val="28"/>
          <w:szCs w:val="28"/>
          <w:u w:color="2B52FF"/>
          <w:lang w:eastAsia="de-DE" w:bidi="ar-SA"/>
        </w:rPr>
      </w:pPr>
      <w:r>
        <w:rPr>
          <w:rFonts w:ascii="Calibri" w:eastAsia="Times New Roman" w:hAnsi="Calibri" w:cs="Helvetica"/>
          <w:sz w:val="28"/>
          <w:szCs w:val="28"/>
          <w:lang w:eastAsia="de-DE" w:bidi="ar-SA"/>
        </w:rPr>
        <w:t>Tourismu</w:t>
      </w:r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sverband </w:t>
      </w:r>
      <w:proofErr w:type="spellStart"/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>Sulmtal</w:t>
      </w:r>
      <w:proofErr w:type="spellEnd"/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>–</w:t>
      </w:r>
      <w:proofErr w:type="spellStart"/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>Sausal</w:t>
      </w:r>
      <w:proofErr w:type="spellEnd"/>
      <w:r w:rsidR="001923C1"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: 43 </w:t>
      </w:r>
      <w:r>
        <w:rPr>
          <w:rFonts w:ascii="Calibri" w:eastAsia="Times New Roman" w:hAnsi="Calibri" w:cs="Helvetica"/>
          <w:sz w:val="28"/>
          <w:szCs w:val="28"/>
          <w:lang w:eastAsia="de-DE" w:bidi="ar-SA"/>
        </w:rPr>
        <w:t xml:space="preserve">3456 3500, </w:t>
      </w:r>
      <w:r>
        <w:rPr>
          <w:rFonts w:ascii="Calibri" w:eastAsia="Times New Roman" w:hAnsi="Calibri" w:cs="Helvetica"/>
          <w:color w:val="2B52FF"/>
          <w:sz w:val="28"/>
          <w:szCs w:val="28"/>
          <w:u w:val="single" w:color="2B52FF"/>
          <w:lang w:eastAsia="de-DE" w:bidi="ar-SA"/>
        </w:rPr>
        <w:t xml:space="preserve"> </w:t>
      </w:r>
      <w:hyperlink r:id="rId16" w:history="1">
        <w:r w:rsidRPr="00BA426C">
          <w:rPr>
            <w:rStyle w:val="Link"/>
            <w:rFonts w:ascii="Calibri" w:eastAsia="Times New Roman" w:hAnsi="Calibri" w:cs="Helvetica"/>
            <w:sz w:val="28"/>
            <w:szCs w:val="28"/>
            <w:u w:color="2B52FF"/>
            <w:lang w:eastAsia="de-DE" w:bidi="ar-SA"/>
          </w:rPr>
          <w:t>www.sulmtal-sausal.at</w:t>
        </w:r>
      </w:hyperlink>
    </w:p>
    <w:p w14:paraId="3A1C54ED" w14:textId="77777777" w:rsidR="00645208" w:rsidRPr="00645208" w:rsidRDefault="00645208" w:rsidP="00645208">
      <w:pPr>
        <w:rPr>
          <w:rFonts w:asciiTheme="majorHAnsi" w:eastAsia="Times New Roman" w:hAnsiTheme="majorHAnsi"/>
          <w:color w:val="000000"/>
          <w:sz w:val="28"/>
          <w:szCs w:val="28"/>
        </w:rPr>
      </w:pPr>
      <w:r w:rsidRPr="00645208">
        <w:rPr>
          <w:rFonts w:asciiTheme="majorHAnsi" w:eastAsia="Times New Roman" w:hAnsiTheme="majorHAnsi"/>
          <w:color w:val="000000"/>
          <w:sz w:val="28"/>
          <w:szCs w:val="28"/>
        </w:rPr>
        <w:t xml:space="preserve">Tourismusverband </w:t>
      </w:r>
      <w:proofErr w:type="spellStart"/>
      <w:r w:rsidRPr="00645208">
        <w:rPr>
          <w:rFonts w:asciiTheme="majorHAnsi" w:eastAsia="Times New Roman" w:hAnsiTheme="majorHAnsi"/>
          <w:color w:val="000000"/>
          <w:sz w:val="28"/>
          <w:szCs w:val="28"/>
        </w:rPr>
        <w:t>Gamlitz</w:t>
      </w:r>
      <w:proofErr w:type="spellEnd"/>
      <w:r w:rsidRPr="00645208">
        <w:rPr>
          <w:rFonts w:asciiTheme="majorHAnsi" w:eastAsia="Times New Roman" w:hAnsiTheme="majorHAnsi"/>
          <w:color w:val="000000"/>
          <w:sz w:val="28"/>
          <w:szCs w:val="28"/>
        </w:rPr>
        <w:t>: </w:t>
      </w:r>
      <w:hyperlink r:id="rId17" w:history="1">
        <w:r w:rsidRPr="00645208">
          <w:rPr>
            <w:rStyle w:val="Link"/>
            <w:rFonts w:asciiTheme="majorHAnsi" w:eastAsia="Times New Roman" w:hAnsiTheme="majorHAnsi"/>
            <w:sz w:val="28"/>
            <w:szCs w:val="28"/>
          </w:rPr>
          <w:t>http://www.gamlitz.eu</w:t>
        </w:r>
      </w:hyperlink>
    </w:p>
    <w:p w14:paraId="6BF2D0ED" w14:textId="77777777" w:rsidR="00645208" w:rsidRPr="00645208" w:rsidRDefault="00645208" w:rsidP="00645208">
      <w:pPr>
        <w:rPr>
          <w:rFonts w:asciiTheme="majorHAnsi" w:eastAsia="Times New Roman" w:hAnsiTheme="majorHAnsi"/>
          <w:color w:val="000000"/>
          <w:sz w:val="28"/>
          <w:szCs w:val="28"/>
        </w:rPr>
      </w:pPr>
      <w:r w:rsidRPr="00645208">
        <w:rPr>
          <w:rFonts w:asciiTheme="majorHAnsi" w:eastAsia="Times New Roman" w:hAnsiTheme="majorHAnsi"/>
          <w:color w:val="000000"/>
          <w:sz w:val="28"/>
          <w:szCs w:val="28"/>
        </w:rPr>
        <w:t>Tourismusverband Die Südsteierische Weinstraße: </w:t>
      </w:r>
      <w:hyperlink r:id="rId18" w:history="1">
        <w:r w:rsidRPr="00645208">
          <w:rPr>
            <w:rStyle w:val="Link"/>
            <w:rFonts w:asciiTheme="majorHAnsi" w:eastAsia="Times New Roman" w:hAnsiTheme="majorHAnsi"/>
            <w:sz w:val="28"/>
            <w:szCs w:val="28"/>
          </w:rPr>
          <w:t>https://www.suedsteirischeweinstrasse.com/de</w:t>
        </w:r>
      </w:hyperlink>
    </w:p>
    <w:p w14:paraId="5D460337" w14:textId="77777777" w:rsidR="00645208" w:rsidRPr="00645208" w:rsidRDefault="00645208" w:rsidP="00645208">
      <w:pPr>
        <w:rPr>
          <w:rFonts w:asciiTheme="majorHAnsi" w:eastAsia="Times New Roman" w:hAnsiTheme="majorHAnsi"/>
          <w:color w:val="000000"/>
          <w:sz w:val="28"/>
          <w:szCs w:val="28"/>
        </w:rPr>
      </w:pPr>
      <w:r w:rsidRPr="00645208">
        <w:rPr>
          <w:rFonts w:asciiTheme="majorHAnsi" w:eastAsia="Times New Roman" w:hAnsiTheme="majorHAnsi"/>
          <w:color w:val="000000"/>
          <w:sz w:val="28"/>
          <w:szCs w:val="28"/>
        </w:rPr>
        <w:t>Tourismusverband Südsteiermark:  </w:t>
      </w:r>
      <w:hyperlink r:id="rId19" w:history="1">
        <w:r w:rsidRPr="00645208">
          <w:rPr>
            <w:rStyle w:val="Link"/>
            <w:rFonts w:asciiTheme="majorHAnsi" w:eastAsia="Times New Roman" w:hAnsiTheme="majorHAnsi"/>
            <w:sz w:val="28"/>
            <w:szCs w:val="28"/>
          </w:rPr>
          <w:t>https://www.suedsteiermark.com/de/Kontakt-Service</w:t>
        </w:r>
      </w:hyperlink>
    </w:p>
    <w:p w14:paraId="5A6D622D" w14:textId="5EA39E42" w:rsidR="002C5285" w:rsidRDefault="00065158" w:rsidP="002C5285">
      <w:pPr>
        <w:rPr>
          <w:rFonts w:ascii="Calibri" w:hAnsi="Calibri" w:cs="Arial"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Cs/>
          <w:sz w:val="28"/>
          <w:szCs w:val="28"/>
        </w:rPr>
        <w:t xml:space="preserve">Campingplatz Leibnitz: +43 3452 82463 oder +43 3452 82423 129, </w:t>
      </w:r>
      <w:hyperlink r:id="rId20" w:history="1">
        <w:r w:rsidRPr="00065158">
          <w:rPr>
            <w:rStyle w:val="Link"/>
            <w:rFonts w:ascii="Calibri" w:hAnsi="Calibri" w:cs="Arial"/>
            <w:bCs/>
            <w:sz w:val="28"/>
            <w:szCs w:val="28"/>
          </w:rPr>
          <w:t>www.leibnitz.at/sport-freizeit/camping/</w:t>
        </w:r>
      </w:hyperlink>
    </w:p>
    <w:p w14:paraId="227BE0C9" w14:textId="4C5E9F8D" w:rsidR="00EF12FE" w:rsidRPr="008B21F3" w:rsidRDefault="00EF12FE" w:rsidP="00EF12FE">
      <w:pP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</w:pPr>
      <w: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  <w:br/>
      </w:r>
      <w: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  <w:br/>
      </w:r>
      <w:r w:rsidR="00C8172A">
        <w:rPr>
          <w:rFonts w:ascii="Calibri" w:eastAsia="Times New Roman" w:hAnsi="Calibri" w:cs="Helvetica"/>
          <w:b/>
          <w:sz w:val="32"/>
          <w:szCs w:val="32"/>
          <w:u w:color="2B52FF"/>
          <w:lang w:eastAsia="de-DE" w:bidi="ar-SA"/>
        </w:rPr>
        <w:br/>
      </w:r>
      <w:r w:rsidR="00C8172A">
        <w:rPr>
          <w:rFonts w:ascii="Calibri" w:eastAsia="Times New Roman" w:hAnsi="Calibri" w:cs="Helvetica"/>
          <w:b/>
          <w:sz w:val="32"/>
          <w:szCs w:val="32"/>
          <w:u w:color="2B52FF"/>
          <w:lang w:eastAsia="de-DE" w:bidi="ar-SA"/>
        </w:rPr>
        <w:br/>
      </w:r>
      <w:r w:rsidRPr="00EF12FE">
        <w:rPr>
          <w:rFonts w:ascii="Calibri" w:eastAsia="Times New Roman" w:hAnsi="Calibri" w:cs="Helvetica"/>
          <w:b/>
          <w:sz w:val="32"/>
          <w:szCs w:val="32"/>
          <w:u w:color="2B52FF"/>
          <w:lang w:eastAsia="de-DE" w:bidi="ar-SA"/>
        </w:rPr>
        <w:t>Kontakt:</w:t>
      </w:r>
    </w:p>
    <w:p w14:paraId="056B3413" w14:textId="77777777" w:rsidR="00EF12FE" w:rsidRPr="008B21F3" w:rsidRDefault="00EF12FE" w:rsidP="00EF12FE">
      <w:pPr>
        <w:rPr>
          <w:rFonts w:ascii="Calibri" w:eastAsia="Times New Roman" w:hAnsi="Calibri" w:cs="Helvetica"/>
          <w:b/>
          <w:sz w:val="28"/>
          <w:szCs w:val="28"/>
          <w:u w:color="2B52FF"/>
          <w:lang w:eastAsia="de-DE" w:bidi="ar-SA"/>
        </w:rPr>
      </w:pPr>
    </w:p>
    <w:p w14:paraId="6ECEA54A" w14:textId="1628501A" w:rsidR="00EF12FE" w:rsidRDefault="00EF12FE" w:rsidP="00EF12FE">
      <w:pP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</w:pPr>
      <w:r w:rsidRPr="008B21F3">
        <w:rPr>
          <w:rFonts w:ascii="Calibri" w:hAnsi="Calibri" w:cs="Arial"/>
          <w:b/>
          <w:bCs/>
          <w:color w:val="000000"/>
          <w:kern w:val="1"/>
          <w:sz w:val="28"/>
          <w:szCs w:val="28"/>
        </w:rPr>
        <w:t xml:space="preserve">Büro </w:t>
      </w:r>
      <w:proofErr w:type="spellStart"/>
      <w:r w:rsidRPr="0030793B">
        <w:rPr>
          <w:rFonts w:ascii="Calibri" w:eastAsia="Times New Roman" w:hAnsi="Calibri" w:cs="Helvetica"/>
          <w:b/>
          <w:bCs/>
          <w:color w:val="849309"/>
          <w:sz w:val="28"/>
          <w:szCs w:val="28"/>
          <w:lang w:eastAsia="de-DE" w:bidi="ar-SA"/>
        </w:rPr>
        <w:t>LeibnitzKULT</w:t>
      </w:r>
      <w:proofErr w:type="spellEnd"/>
      <w:r w:rsidRPr="0030793B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</w:t>
      </w:r>
      <w:r w:rsidRPr="008B21F3">
        <w:rPr>
          <w:rFonts w:ascii="Calibri" w:hAnsi="Calibri" w:cs="Arial"/>
          <w:bCs/>
          <w:color w:val="000000"/>
          <w:kern w:val="1"/>
          <w:sz w:val="28"/>
          <w:szCs w:val="28"/>
        </w:rPr>
        <w:t>| Kaspar-Harb-Gasse 4 | 8430 Leibnitz |</w:t>
      </w:r>
      <w:r w:rsidR="0010307E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 xml:space="preserve"> +43 3452 </w:t>
      </w:r>
      <w:r w:rsidRPr="0030793B"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t>76 506</w:t>
      </w:r>
    </w:p>
    <w:p w14:paraId="08A8047E" w14:textId="3D1CCA20" w:rsidR="00EF12FE" w:rsidRDefault="00EF12FE" w:rsidP="00EF12FE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  <w:r>
        <w:rPr>
          <w:rFonts w:ascii="Calibri" w:eastAsia="Times New Roman" w:hAnsi="Calibri" w:cs="Helvetica"/>
          <w:color w:val="424242"/>
          <w:sz w:val="28"/>
          <w:szCs w:val="28"/>
          <w:lang w:eastAsia="de-DE" w:bidi="ar-SA"/>
        </w:rPr>
        <w:br/>
      </w:r>
      <w:hyperlink r:id="rId21" w:history="1">
        <w:r w:rsidRPr="006300A7">
          <w:rPr>
            <w:rStyle w:val="Link"/>
            <w:rFonts w:ascii="Calibri" w:hAnsi="Calibri" w:cs="Arial"/>
            <w:bCs/>
            <w:kern w:val="1"/>
            <w:sz w:val="28"/>
            <w:szCs w:val="28"/>
          </w:rPr>
          <w:t>http://www.leibnitz-kult.at</w:t>
        </w:r>
      </w:hyperlink>
      <w:r>
        <w:rPr>
          <w:rFonts w:ascii="Calibri" w:hAnsi="Calibri" w:cs="Arial"/>
          <w:bCs/>
          <w:color w:val="000000"/>
          <w:kern w:val="1"/>
          <w:sz w:val="28"/>
          <w:szCs w:val="28"/>
        </w:rPr>
        <w:t xml:space="preserve"> </w:t>
      </w:r>
    </w:p>
    <w:p w14:paraId="30C10BF3" w14:textId="77777777" w:rsidR="00EF12FE" w:rsidRDefault="00EF12FE" w:rsidP="00EF12FE">
      <w:pPr>
        <w:rPr>
          <w:rFonts w:ascii="Calibri" w:hAnsi="Calibri" w:cs="Arial"/>
          <w:bCs/>
          <w:color w:val="000000"/>
          <w:kern w:val="1"/>
          <w:sz w:val="28"/>
          <w:szCs w:val="28"/>
        </w:rPr>
      </w:pPr>
    </w:p>
    <w:p w14:paraId="78F42943" w14:textId="77777777" w:rsidR="00EF12FE" w:rsidRPr="008B21F3" w:rsidRDefault="00645208" w:rsidP="00EF12FE">
      <w:pPr>
        <w:rPr>
          <w:rFonts w:ascii="Calibri" w:hAnsi="Calibri" w:cs="Arial"/>
          <w:b/>
          <w:bCs/>
          <w:color w:val="000000"/>
          <w:kern w:val="1"/>
          <w:sz w:val="28"/>
          <w:szCs w:val="28"/>
        </w:rPr>
      </w:pPr>
      <w:hyperlink r:id="rId22" w:history="1">
        <w:r w:rsidR="00EF12FE" w:rsidRPr="0030793B">
          <w:rPr>
            <w:rStyle w:val="Link"/>
            <w:rFonts w:ascii="Calibri" w:hAnsi="Calibri" w:cs="Arial"/>
            <w:bCs/>
            <w:kern w:val="1"/>
            <w:sz w:val="28"/>
            <w:szCs w:val="28"/>
          </w:rPr>
          <w:t>http://jazzfestivalleibnitz.at</w:t>
        </w:r>
      </w:hyperlink>
    </w:p>
    <w:p w14:paraId="49DFF430" w14:textId="77777777" w:rsidR="00EF12FE" w:rsidRPr="00F2700A" w:rsidRDefault="00EF12FE" w:rsidP="00EF12FE">
      <w:pPr>
        <w:rPr>
          <w:rFonts w:ascii="Calibri" w:hAnsi="Calibri" w:cs="Arial"/>
          <w:bCs/>
          <w:sz w:val="28"/>
          <w:szCs w:val="28"/>
        </w:rPr>
      </w:pPr>
    </w:p>
    <w:p w14:paraId="2FA7B13A" w14:textId="77777777" w:rsidR="0027004D" w:rsidRDefault="0027004D"/>
    <w:sectPr w:rsidR="0027004D">
      <w:headerReference w:type="default" r:id="rId23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6294E" w14:textId="77777777" w:rsidR="00C8172A" w:rsidRDefault="00C8172A" w:rsidP="00FA4203">
      <w:r>
        <w:separator/>
      </w:r>
    </w:p>
  </w:endnote>
  <w:endnote w:type="continuationSeparator" w:id="0">
    <w:p w14:paraId="23E0073C" w14:textId="77777777" w:rsidR="00C8172A" w:rsidRDefault="00C8172A" w:rsidP="00FA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6C51A" w14:textId="77777777" w:rsidR="00C8172A" w:rsidRDefault="00C8172A" w:rsidP="00FA4203">
      <w:r>
        <w:separator/>
      </w:r>
    </w:p>
  </w:footnote>
  <w:footnote w:type="continuationSeparator" w:id="0">
    <w:p w14:paraId="66A84542" w14:textId="77777777" w:rsidR="00C8172A" w:rsidRDefault="00C8172A" w:rsidP="00FA42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0D6B4" w14:textId="77777777" w:rsidR="00C8172A" w:rsidRDefault="00C8172A" w:rsidP="00FA4203">
    <w:pPr>
      <w:pStyle w:val="Kopfzeile"/>
      <w:jc w:val="right"/>
    </w:pPr>
    <w:r>
      <w:rPr>
        <w:noProof/>
        <w:lang w:eastAsia="de-DE" w:bidi="ar-SA"/>
      </w:rPr>
      <w:drawing>
        <wp:inline distT="0" distB="0" distL="0" distR="0" wp14:anchorId="32072844" wp14:editId="57A076AB">
          <wp:extent cx="914400" cy="914400"/>
          <wp:effectExtent l="0" t="0" r="0" b="0"/>
          <wp:docPr id="2" name="Bild 2" descr="Macintosh HD:Users:denise:Desktop:quadratisch_jazzfestival_leibnitz_2018_faceb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enise:Desktop:quadratisch_jazzfestival_leibnitz_2018_faceb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FE"/>
    <w:rsid w:val="00065158"/>
    <w:rsid w:val="0010307E"/>
    <w:rsid w:val="001923C1"/>
    <w:rsid w:val="0027004D"/>
    <w:rsid w:val="002C5285"/>
    <w:rsid w:val="003215FB"/>
    <w:rsid w:val="00364A9E"/>
    <w:rsid w:val="00393058"/>
    <w:rsid w:val="004357E5"/>
    <w:rsid w:val="00510EE6"/>
    <w:rsid w:val="005C14CA"/>
    <w:rsid w:val="00645208"/>
    <w:rsid w:val="006D1E44"/>
    <w:rsid w:val="00783357"/>
    <w:rsid w:val="008046B5"/>
    <w:rsid w:val="008C4950"/>
    <w:rsid w:val="00B01CD0"/>
    <w:rsid w:val="00BC6CBE"/>
    <w:rsid w:val="00C8172A"/>
    <w:rsid w:val="00CB5C4E"/>
    <w:rsid w:val="00DA50FC"/>
    <w:rsid w:val="00E33A05"/>
    <w:rsid w:val="00ED1F05"/>
    <w:rsid w:val="00EF12FE"/>
    <w:rsid w:val="00EF7053"/>
    <w:rsid w:val="00FA42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7B5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12FE"/>
    <w:pPr>
      <w:suppressAutoHyphens/>
    </w:pPr>
    <w:rPr>
      <w:rFonts w:ascii="Times" w:eastAsia="Times" w:hAnsi="Times" w:cs="Times"/>
      <w:szCs w:val="20"/>
      <w:lang w:eastAsia="zh-CN" w:bidi="hi-I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EF12FE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EF12F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A420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A4203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Kopfzeile">
    <w:name w:val="header"/>
    <w:basedOn w:val="Standard"/>
    <w:link w:val="KopfzeileZeichen"/>
    <w:uiPriority w:val="99"/>
    <w:unhideWhenUsed/>
    <w:rsid w:val="00FA420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A4203"/>
    <w:rPr>
      <w:rFonts w:ascii="Times" w:eastAsia="Times" w:hAnsi="Times" w:cs="Times"/>
      <w:szCs w:val="20"/>
      <w:lang w:eastAsia="zh-CN" w:bidi="hi-IN"/>
    </w:rPr>
  </w:style>
  <w:style w:type="paragraph" w:styleId="Fuzeile">
    <w:name w:val="footer"/>
    <w:basedOn w:val="Standard"/>
    <w:link w:val="FuzeileZeichen"/>
    <w:uiPriority w:val="99"/>
    <w:unhideWhenUsed/>
    <w:rsid w:val="00FA420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A4203"/>
    <w:rPr>
      <w:rFonts w:ascii="Times" w:eastAsia="Times" w:hAnsi="Times" w:cs="Times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12FE"/>
    <w:pPr>
      <w:suppressAutoHyphens/>
    </w:pPr>
    <w:rPr>
      <w:rFonts w:ascii="Times" w:eastAsia="Times" w:hAnsi="Times" w:cs="Times"/>
      <w:szCs w:val="20"/>
      <w:lang w:eastAsia="zh-CN" w:bidi="hi-I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EF12FE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EF12FE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A420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A4203"/>
    <w:rPr>
      <w:rFonts w:ascii="Lucida Grande" w:eastAsia="Times" w:hAnsi="Lucida Grande" w:cs="Lucida Grande"/>
      <w:sz w:val="18"/>
      <w:szCs w:val="18"/>
      <w:lang w:eastAsia="zh-CN" w:bidi="hi-IN"/>
    </w:rPr>
  </w:style>
  <w:style w:type="paragraph" w:styleId="Kopfzeile">
    <w:name w:val="header"/>
    <w:basedOn w:val="Standard"/>
    <w:link w:val="KopfzeileZeichen"/>
    <w:uiPriority w:val="99"/>
    <w:unhideWhenUsed/>
    <w:rsid w:val="00FA420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A4203"/>
    <w:rPr>
      <w:rFonts w:ascii="Times" w:eastAsia="Times" w:hAnsi="Times" w:cs="Times"/>
      <w:szCs w:val="20"/>
      <w:lang w:eastAsia="zh-CN" w:bidi="hi-IN"/>
    </w:rPr>
  </w:style>
  <w:style w:type="paragraph" w:styleId="Fuzeile">
    <w:name w:val="footer"/>
    <w:basedOn w:val="Standard"/>
    <w:link w:val="FuzeileZeichen"/>
    <w:uiPriority w:val="99"/>
    <w:unhideWhenUsed/>
    <w:rsid w:val="00FA420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A4203"/>
    <w:rPr>
      <w:rFonts w:ascii="Times" w:eastAsia="Times" w:hAnsi="Times" w:cs="Times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eibnitz.info" TargetMode="External"/><Relationship Id="rId20" Type="http://schemas.openxmlformats.org/officeDocument/2006/relationships/hyperlink" Target="http://www.leibnitz.at/sport-freizeit/camping/" TargetMode="External"/><Relationship Id="rId21" Type="http://schemas.openxmlformats.org/officeDocument/2006/relationships/hyperlink" Target="http://www.leibnitz-kult.at" TargetMode="External"/><Relationship Id="rId22" Type="http://schemas.openxmlformats.org/officeDocument/2006/relationships/hyperlink" Target="http://jazzfestivalleibnitz.at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oeticket.com/" TargetMode="External"/><Relationship Id="rId11" Type="http://schemas.openxmlformats.org/officeDocument/2006/relationships/hyperlink" Target="mailto:office@leibnitz-kult.at" TargetMode="External"/><Relationship Id="rId12" Type="http://schemas.openxmlformats.org/officeDocument/2006/relationships/hyperlink" Target="mailto:office@leibnitz-kult.at" TargetMode="External"/><Relationship Id="rId13" Type="http://schemas.openxmlformats.org/officeDocument/2006/relationships/hyperlink" Target="https://www.sulmtal-sausal.at/de/Kontakt-Service" TargetMode="External"/><Relationship Id="rId14" Type="http://schemas.openxmlformats.org/officeDocument/2006/relationships/hyperlink" Target="http://www.taxironny.at" TargetMode="External"/><Relationship Id="rId15" Type="http://schemas.openxmlformats.org/officeDocument/2006/relationships/hyperlink" Target="http://www.leibnitz.info" TargetMode="External"/><Relationship Id="rId16" Type="http://schemas.openxmlformats.org/officeDocument/2006/relationships/hyperlink" Target="http://www.sulmtal-sausal.at" TargetMode="External"/><Relationship Id="rId17" Type="http://schemas.openxmlformats.org/officeDocument/2006/relationships/hyperlink" Target="http://www.gamlitz.eu/" TargetMode="External"/><Relationship Id="rId18" Type="http://schemas.openxmlformats.org/officeDocument/2006/relationships/hyperlink" Target="https://www.suedsteirischeweinstrasse.com/de" TargetMode="External"/><Relationship Id="rId19" Type="http://schemas.openxmlformats.org/officeDocument/2006/relationships/hyperlink" Target="https://www.suedsteiermark.com/de/Kontakt-Service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ffice@leibnitz-kult.at" TargetMode="External"/><Relationship Id="rId8" Type="http://schemas.openxmlformats.org/officeDocument/2006/relationships/hyperlink" Target="https://www.sulmtal-sausal.at/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3237</Characters>
  <Application>Microsoft Macintosh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15</cp:revision>
  <dcterms:created xsi:type="dcterms:W3CDTF">2018-07-04T07:05:00Z</dcterms:created>
  <dcterms:modified xsi:type="dcterms:W3CDTF">2018-08-07T10:11:00Z</dcterms:modified>
</cp:coreProperties>
</file>